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C0" w:rsidRPr="000E278A" w:rsidRDefault="007822C0" w:rsidP="007822C0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0E278A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№</w:t>
      </w:r>
      <w:r w:rsidRPr="000E278A">
        <w:rPr>
          <w:sz w:val="23"/>
          <w:szCs w:val="23"/>
        </w:rPr>
        <w:t xml:space="preserve"> 3 </w:t>
      </w:r>
    </w:p>
    <w:p w:rsidR="008470FB" w:rsidRDefault="008470FB" w:rsidP="007822C0">
      <w:pPr>
        <w:autoSpaceDE w:val="0"/>
        <w:autoSpaceDN w:val="0"/>
        <w:adjustRightInd w:val="0"/>
        <w:ind w:firstLine="360"/>
        <w:jc w:val="right"/>
        <w:rPr>
          <w:sz w:val="23"/>
          <w:szCs w:val="23"/>
        </w:rPr>
      </w:pPr>
      <w:r>
        <w:rPr>
          <w:sz w:val="23"/>
          <w:szCs w:val="23"/>
        </w:rPr>
        <w:t>к Приказу Министра</w:t>
      </w:r>
    </w:p>
    <w:p w:rsidR="007822C0" w:rsidRPr="000E278A" w:rsidRDefault="008470FB" w:rsidP="007822C0">
      <w:pPr>
        <w:autoSpaceDE w:val="0"/>
        <w:autoSpaceDN w:val="0"/>
        <w:adjustRightInd w:val="0"/>
        <w:ind w:firstLine="360"/>
        <w:jc w:val="right"/>
        <w:rPr>
          <w:sz w:val="23"/>
          <w:szCs w:val="23"/>
        </w:rPr>
      </w:pPr>
      <w:r>
        <w:rPr>
          <w:sz w:val="23"/>
          <w:szCs w:val="23"/>
        </w:rPr>
        <w:t>по социальной защите и труду</w:t>
      </w:r>
      <w:bookmarkStart w:id="0" w:name="_GoBack"/>
      <w:bookmarkEnd w:id="0"/>
      <w:r w:rsidR="007822C0" w:rsidRPr="000E278A">
        <w:rPr>
          <w:sz w:val="23"/>
          <w:szCs w:val="23"/>
        </w:rPr>
        <w:t xml:space="preserve"> </w:t>
      </w:r>
    </w:p>
    <w:p w:rsidR="007822C0" w:rsidRPr="000E278A" w:rsidRDefault="007822C0" w:rsidP="007822C0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0E278A">
        <w:rPr>
          <w:sz w:val="23"/>
          <w:szCs w:val="23"/>
        </w:rPr>
        <w:t xml:space="preserve">Приднестровской Молдавской Республики </w:t>
      </w:r>
    </w:p>
    <w:p w:rsidR="007822C0" w:rsidRPr="000E278A" w:rsidRDefault="007822C0" w:rsidP="007822C0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0E278A">
        <w:rPr>
          <w:sz w:val="23"/>
          <w:szCs w:val="23"/>
        </w:rPr>
        <w:t>от 14</w:t>
      </w:r>
      <w:r>
        <w:rPr>
          <w:sz w:val="23"/>
          <w:szCs w:val="23"/>
        </w:rPr>
        <w:t xml:space="preserve"> января 20</w:t>
      </w:r>
      <w:r w:rsidRPr="000E278A">
        <w:rPr>
          <w:sz w:val="23"/>
          <w:szCs w:val="23"/>
        </w:rPr>
        <w:t>03 г</w:t>
      </w:r>
      <w:r>
        <w:rPr>
          <w:sz w:val="23"/>
          <w:szCs w:val="23"/>
        </w:rPr>
        <w:t>ода № 11</w:t>
      </w:r>
      <w:r w:rsidRPr="000E278A">
        <w:rPr>
          <w:sz w:val="23"/>
          <w:szCs w:val="23"/>
        </w:rPr>
        <w:t xml:space="preserve"> </w:t>
      </w:r>
    </w:p>
    <w:p w:rsidR="007822C0" w:rsidRPr="000E278A" w:rsidRDefault="007822C0" w:rsidP="007822C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7822C0" w:rsidRPr="000E278A" w:rsidRDefault="007822C0" w:rsidP="007822C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0E278A">
        <w:rPr>
          <w:sz w:val="23"/>
          <w:szCs w:val="23"/>
        </w:rPr>
        <w:t>ПЕРЕЧЕНЬ работ, при выполнении которых может вводиться полная</w:t>
      </w:r>
    </w:p>
    <w:p w:rsidR="007822C0" w:rsidRPr="000E278A" w:rsidRDefault="007822C0" w:rsidP="007822C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0E278A">
        <w:rPr>
          <w:sz w:val="23"/>
          <w:szCs w:val="23"/>
        </w:rPr>
        <w:t>коллективная (бригадная) материальная ответственность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center"/>
        <w:rPr>
          <w:sz w:val="23"/>
          <w:szCs w:val="23"/>
        </w:rPr>
      </w:pPr>
      <w:r w:rsidRPr="000E278A">
        <w:rPr>
          <w:sz w:val="23"/>
          <w:szCs w:val="23"/>
        </w:rPr>
        <w:t>за недостачу вверенного работникам имущества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по изготовлению и хранению всех видов билетов, 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Работы, связанные с осуществлением: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а) депозитарной деятельности;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б)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бланков;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в) операций по купле, продаже, разрешению на оплату и иных форм и видов оборота денежных знаков, ценных бумаг, драгоценных металлов, монет из драгоценных металлов и иных валютных ценностей;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г)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д)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>е) инкассаторских функций и перевозкой (транспортировкой) денежных средств и иных ценностей.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Работы: по купле (приему), продаже (торговле, отпуску, реализации) услуг, товаров (продукции), подготовке их к продаже (торговле, отпуску, реализации).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Работы: по приему на хранение, обработке (изготовлению), хранению, учету, отпуску (выдаче) материальных ценностей на складах, базах, в кладовых, пунктах, отделениях, на участках, в других организациях и подразделениях; по экипировке пассажирских судов, вагонов и самолетов; по обслуживанию жилого сектора гостиниц (кемпингов, мотелей и т.п.).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напрокат населению предметов культурно-бытового назначения и других материальных ценностей.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Работы: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Работы: по изготовлению (сборке, монтажу, регулировке) и ремонту машин и аппаратуры, приборов, систем и других изделий, выпускаемых для продажи населению, а также деталей и запасных частей.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 синтетического корунда и иных материалов, а также изделий из них.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t xml:space="preserve">Работы: по выращиванию, откорму, содержанию и разведению сельскохозяйственных и других животных. </w:t>
      </w:r>
    </w:p>
    <w:p w:rsidR="007822C0" w:rsidRPr="000E278A" w:rsidRDefault="007822C0" w:rsidP="007822C0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0E278A">
        <w:rPr>
          <w:sz w:val="23"/>
          <w:szCs w:val="23"/>
        </w:rPr>
        <w:lastRenderedPageBreak/>
        <w:t xml:space="preserve"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 </w:t>
      </w:r>
    </w:p>
    <w:p w:rsidR="00A87833" w:rsidRDefault="00A87833"/>
    <w:sectPr w:rsidR="00A8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16"/>
    <w:rsid w:val="007822C0"/>
    <w:rsid w:val="008470FB"/>
    <w:rsid w:val="00A87833"/>
    <w:rsid w:val="00A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CBD4E-A590-4CD1-83AC-2BC828B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Алла Г. Кожухарь</cp:lastModifiedBy>
  <cp:revision>2</cp:revision>
  <dcterms:created xsi:type="dcterms:W3CDTF">2022-08-29T07:23:00Z</dcterms:created>
  <dcterms:modified xsi:type="dcterms:W3CDTF">2022-08-29T07:23:00Z</dcterms:modified>
</cp:coreProperties>
</file>